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17" w:rsidRPr="00B76483" w:rsidRDefault="00B76483" w:rsidP="00B76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483">
        <w:rPr>
          <w:rFonts w:ascii="Arial" w:hAnsi="Arial" w:cs="Arial"/>
          <w:b/>
          <w:sz w:val="24"/>
          <w:szCs w:val="24"/>
          <w:u w:val="single"/>
        </w:rPr>
        <w:t>NOTA PERBINCANGAN</w:t>
      </w:r>
    </w:p>
    <w:p w:rsidR="00B76483" w:rsidRDefault="00B76483"/>
    <w:p w:rsidR="00B76483" w:rsidRPr="00E57AF1" w:rsidRDefault="00B76483">
      <w:pPr>
        <w:rPr>
          <w:rFonts w:ascii="Arial" w:hAnsi="Arial" w:cs="Arial"/>
        </w:rPr>
      </w:pPr>
      <w:proofErr w:type="spellStart"/>
      <w:r w:rsidRPr="00E57AF1">
        <w:rPr>
          <w:rFonts w:ascii="Arial" w:hAnsi="Arial" w:cs="Arial"/>
        </w:rPr>
        <w:t>En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Shahril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gramStart"/>
      <w:r w:rsidRPr="00E57AF1">
        <w:rPr>
          <w:rFonts w:ascii="Arial" w:hAnsi="Arial" w:cs="Arial"/>
        </w:rPr>
        <w:t>Judi  (</w:t>
      </w:r>
      <w:proofErr w:type="spellStart"/>
      <w:proofErr w:type="gramEnd"/>
      <w:r w:rsidRPr="00E57AF1">
        <w:rPr>
          <w:rFonts w:ascii="Arial" w:hAnsi="Arial" w:cs="Arial"/>
        </w:rPr>
        <w:t>Ketua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Zon</w:t>
      </w:r>
      <w:proofErr w:type="spellEnd"/>
      <w:r w:rsidRPr="00E57AF1">
        <w:rPr>
          <w:rFonts w:ascii="Arial" w:hAnsi="Arial" w:cs="Arial"/>
        </w:rPr>
        <w:t>)</w:t>
      </w:r>
    </w:p>
    <w:p w:rsidR="00B76483" w:rsidRPr="00E57AF1" w:rsidRDefault="00B76483">
      <w:pPr>
        <w:rPr>
          <w:rFonts w:ascii="Arial" w:hAnsi="Arial" w:cs="Arial"/>
        </w:rPr>
      </w:pPr>
      <w:r w:rsidRPr="00E57AF1">
        <w:rPr>
          <w:rFonts w:ascii="Arial" w:hAnsi="Arial" w:cs="Arial"/>
        </w:rPr>
        <w:t xml:space="preserve">Nor Azizah </w:t>
      </w:r>
      <w:proofErr w:type="spellStart"/>
      <w:r w:rsidRPr="00E57AF1">
        <w:rPr>
          <w:rFonts w:ascii="Arial" w:hAnsi="Arial" w:cs="Arial"/>
        </w:rPr>
        <w:t>Binti</w:t>
      </w:r>
      <w:proofErr w:type="spellEnd"/>
      <w:r w:rsidRPr="00E57AF1">
        <w:rPr>
          <w:rFonts w:ascii="Arial" w:hAnsi="Arial" w:cs="Arial"/>
        </w:rPr>
        <w:t xml:space="preserve"> Ali (</w:t>
      </w:r>
      <w:proofErr w:type="spellStart"/>
      <w:r w:rsidRPr="00E57AF1">
        <w:rPr>
          <w:rFonts w:ascii="Arial" w:hAnsi="Arial" w:cs="Arial"/>
        </w:rPr>
        <w:t>Setiausaha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Zon</w:t>
      </w:r>
      <w:proofErr w:type="spellEnd"/>
      <w:r w:rsidRPr="00E57AF1">
        <w:rPr>
          <w:rFonts w:ascii="Arial" w:hAnsi="Arial" w:cs="Arial"/>
        </w:rPr>
        <w:t>)</w:t>
      </w:r>
    </w:p>
    <w:p w:rsidR="00B76483" w:rsidRPr="00E57AF1" w:rsidRDefault="00B76483" w:rsidP="00E57AF1">
      <w:pPr>
        <w:spacing w:after="0" w:line="240" w:lineRule="auto"/>
        <w:rPr>
          <w:rFonts w:ascii="Arial" w:hAnsi="Arial" w:cs="Arial"/>
        </w:rPr>
      </w:pPr>
    </w:p>
    <w:p w:rsidR="00B76483" w:rsidRPr="00E57AF1" w:rsidRDefault="00B76483">
      <w:pPr>
        <w:rPr>
          <w:rFonts w:ascii="Arial" w:hAnsi="Arial" w:cs="Arial"/>
          <w:b/>
          <w:u w:val="single"/>
        </w:rPr>
      </w:pPr>
      <w:r w:rsidRPr="00E57AF1">
        <w:rPr>
          <w:rFonts w:ascii="Arial" w:hAnsi="Arial" w:cs="Arial"/>
          <w:b/>
          <w:u w:val="single"/>
        </w:rPr>
        <w:t>PERKARA PERBINCANGAN</w:t>
      </w:r>
    </w:p>
    <w:p w:rsidR="00B76483" w:rsidRPr="00E57AF1" w:rsidRDefault="00B76483" w:rsidP="00B764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57AF1">
        <w:rPr>
          <w:rFonts w:ascii="Arial" w:hAnsi="Arial" w:cs="Arial"/>
        </w:rPr>
        <w:t>Penggubalan</w:t>
      </w:r>
      <w:proofErr w:type="spellEnd"/>
      <w:r w:rsidRPr="00E57AF1">
        <w:rPr>
          <w:rFonts w:ascii="Arial" w:hAnsi="Arial" w:cs="Arial"/>
        </w:rPr>
        <w:t xml:space="preserve"> Carta </w:t>
      </w:r>
      <w:proofErr w:type="spellStart"/>
      <w:r w:rsidRPr="00E57AF1">
        <w:rPr>
          <w:rFonts w:ascii="Arial" w:hAnsi="Arial" w:cs="Arial"/>
        </w:rPr>
        <w:t>Organisasi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Zon</w:t>
      </w:r>
      <w:proofErr w:type="spellEnd"/>
      <w:r w:rsidRPr="00E57AF1">
        <w:rPr>
          <w:rFonts w:ascii="Arial" w:hAnsi="Arial" w:cs="Arial"/>
        </w:rPr>
        <w:t xml:space="preserve"> </w:t>
      </w:r>
      <w:r w:rsidR="00E57AF1">
        <w:rPr>
          <w:rFonts w:ascii="Arial" w:hAnsi="Arial" w:cs="Arial"/>
        </w:rPr>
        <w:t>(</w:t>
      </w:r>
      <w:proofErr w:type="spellStart"/>
      <w:r w:rsidRPr="00E57AF1">
        <w:rPr>
          <w:rFonts w:ascii="Arial" w:hAnsi="Arial" w:cs="Arial"/>
        </w:rPr>
        <w:t>Baru</w:t>
      </w:r>
      <w:proofErr w:type="spellEnd"/>
      <w:r w:rsidR="00E57AF1">
        <w:rPr>
          <w:rFonts w:ascii="Arial" w:hAnsi="Arial" w:cs="Arial"/>
        </w:rPr>
        <w:t>)</w:t>
      </w:r>
    </w:p>
    <w:p w:rsidR="00B76483" w:rsidRPr="00E57AF1" w:rsidRDefault="00B76483" w:rsidP="00B76483">
      <w:pPr>
        <w:pStyle w:val="ListParagraph"/>
        <w:rPr>
          <w:rFonts w:ascii="Arial" w:hAnsi="Arial" w:cs="Arial"/>
        </w:rPr>
      </w:pPr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proofErr w:type="spellStart"/>
      <w:r w:rsidRPr="00E57AF1">
        <w:rPr>
          <w:rFonts w:ascii="Arial" w:hAnsi="Arial" w:cs="Arial"/>
        </w:rPr>
        <w:t>Penetapan</w:t>
      </w:r>
      <w:proofErr w:type="spellEnd"/>
      <w:r w:rsidRPr="00E57AF1">
        <w:rPr>
          <w:rFonts w:ascii="Arial" w:hAnsi="Arial" w:cs="Arial"/>
        </w:rPr>
        <w:t>: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Ketua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Shahril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Judi</w:t>
      </w:r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Penolong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  <w:t xml:space="preserve">Muhamad </w:t>
      </w:r>
      <w:proofErr w:type="spellStart"/>
      <w:r w:rsidRPr="00E57AF1">
        <w:rPr>
          <w:rFonts w:ascii="Arial" w:hAnsi="Arial" w:cs="Arial"/>
        </w:rPr>
        <w:t>Yusof</w:t>
      </w:r>
      <w:proofErr w:type="spellEnd"/>
      <w:r w:rsidRPr="00E57AF1">
        <w:rPr>
          <w:rFonts w:ascii="Arial" w:hAnsi="Arial" w:cs="Arial"/>
        </w:rPr>
        <w:t xml:space="preserve"> Bin Abdul </w:t>
      </w:r>
      <w:proofErr w:type="spellStart"/>
      <w:r w:rsidRPr="00E57AF1">
        <w:rPr>
          <w:rFonts w:ascii="Arial" w:hAnsi="Arial" w:cs="Arial"/>
        </w:rPr>
        <w:t>Razak</w:t>
      </w:r>
      <w:proofErr w:type="spellEnd"/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Setiausaha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  <w:t xml:space="preserve">Nor Azizah </w:t>
      </w:r>
      <w:proofErr w:type="spellStart"/>
      <w:r w:rsidRPr="00E57AF1">
        <w:rPr>
          <w:rFonts w:ascii="Arial" w:hAnsi="Arial" w:cs="Arial"/>
        </w:rPr>
        <w:t>Binti</w:t>
      </w:r>
      <w:proofErr w:type="spellEnd"/>
      <w:r w:rsidRPr="00E57AF1">
        <w:rPr>
          <w:rFonts w:ascii="Arial" w:hAnsi="Arial" w:cs="Arial"/>
        </w:rPr>
        <w:t xml:space="preserve"> Ali</w:t>
      </w:r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 xml:space="preserve">Pen. </w:t>
      </w:r>
      <w:proofErr w:type="spellStart"/>
      <w:r w:rsidRPr="00E57AF1">
        <w:rPr>
          <w:rFonts w:ascii="Arial" w:hAnsi="Arial" w:cs="Arial"/>
        </w:rPr>
        <w:t>Setiausaha</w:t>
      </w:r>
      <w:proofErr w:type="spellEnd"/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Nurul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Ameera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Binti</w:t>
      </w:r>
      <w:proofErr w:type="spellEnd"/>
      <w:r w:rsidRPr="00E57AF1">
        <w:rPr>
          <w:rFonts w:ascii="Arial" w:hAnsi="Arial" w:cs="Arial"/>
        </w:rPr>
        <w:t xml:space="preserve"> Ahmad </w:t>
      </w:r>
      <w:proofErr w:type="spellStart"/>
      <w:r w:rsidRPr="00E57AF1">
        <w:rPr>
          <w:rFonts w:ascii="Arial" w:hAnsi="Arial" w:cs="Arial"/>
        </w:rPr>
        <w:t>Razali</w:t>
      </w:r>
      <w:proofErr w:type="spellEnd"/>
    </w:p>
    <w:p w:rsidR="00B76483" w:rsidRPr="00E57AF1" w:rsidRDefault="00B76483" w:rsidP="00B76483">
      <w:pPr>
        <w:pStyle w:val="ListParagraph"/>
        <w:rPr>
          <w:rFonts w:ascii="Arial" w:hAnsi="Arial" w:cs="Arial"/>
        </w:rPr>
      </w:pPr>
    </w:p>
    <w:p w:rsidR="00B76483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proofErr w:type="spellStart"/>
      <w:r w:rsidRPr="00E57AF1">
        <w:rPr>
          <w:rFonts w:ascii="Arial" w:hAnsi="Arial" w:cs="Arial"/>
        </w:rPr>
        <w:t>Pemantau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Lokasi</w:t>
      </w:r>
      <w:proofErr w:type="spellEnd"/>
      <w:r w:rsidRPr="00E57AF1">
        <w:rPr>
          <w:rFonts w:ascii="Arial" w:hAnsi="Arial" w:cs="Arial"/>
        </w:rPr>
        <w:t>:</w:t>
      </w:r>
    </w:p>
    <w:p w:rsidR="00E57AF1" w:rsidRPr="00E57AF1" w:rsidRDefault="00E57AF1" w:rsidP="00B76483">
      <w:pPr>
        <w:pStyle w:val="ListParagraph"/>
        <w:spacing w:line="276" w:lineRule="auto"/>
        <w:rPr>
          <w:rFonts w:ascii="Arial" w:hAnsi="Arial" w:cs="Arial"/>
        </w:rPr>
      </w:pPr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Tempat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Letak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Kenderaan</w:t>
      </w:r>
      <w:proofErr w:type="spellEnd"/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  <w:t xml:space="preserve">Mohammad Musa Bin </w:t>
      </w:r>
      <w:proofErr w:type="spellStart"/>
      <w:r w:rsidRPr="00E57AF1">
        <w:rPr>
          <w:rFonts w:ascii="Arial" w:hAnsi="Arial" w:cs="Arial"/>
        </w:rPr>
        <w:t>Basar</w:t>
      </w:r>
      <w:proofErr w:type="spellEnd"/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Zairul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Hikam</w:t>
      </w:r>
      <w:proofErr w:type="spellEnd"/>
      <w:r w:rsidRPr="00E57AF1">
        <w:rPr>
          <w:rFonts w:ascii="Arial" w:hAnsi="Arial" w:cs="Arial"/>
        </w:rPr>
        <w:t xml:space="preserve"> Bin Ahmad </w:t>
      </w:r>
      <w:proofErr w:type="spellStart"/>
      <w:r w:rsidRPr="00E57AF1">
        <w:rPr>
          <w:rFonts w:ascii="Arial" w:hAnsi="Arial" w:cs="Arial"/>
        </w:rPr>
        <w:t>Darjo</w:t>
      </w:r>
      <w:proofErr w:type="spellEnd"/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Syahril</w:t>
      </w:r>
      <w:proofErr w:type="spellEnd"/>
      <w:r w:rsidRPr="00E57AF1">
        <w:rPr>
          <w:rFonts w:ascii="Arial" w:hAnsi="Arial" w:cs="Arial"/>
        </w:rPr>
        <w:t xml:space="preserve"> Bin Omar</w:t>
      </w:r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  <w:t xml:space="preserve">Padang </w:t>
      </w:r>
      <w:proofErr w:type="spellStart"/>
      <w:r w:rsidRPr="00E57AF1">
        <w:rPr>
          <w:rFonts w:ascii="Arial" w:hAnsi="Arial" w:cs="Arial"/>
        </w:rPr>
        <w:t>Permainan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Azrul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Faizal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Zakaria</w:t>
      </w:r>
      <w:proofErr w:type="spellEnd"/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Fadzil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Md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Ghazali</w:t>
      </w:r>
      <w:proofErr w:type="spellEnd"/>
    </w:p>
    <w:p w:rsidR="00B76483" w:rsidRPr="00E57AF1" w:rsidRDefault="00B76483" w:rsidP="00E57AF1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Bilik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Pemandu</w:t>
      </w:r>
      <w:proofErr w:type="spellEnd"/>
      <w:r w:rsidRPr="00E57AF1">
        <w:rPr>
          <w:rFonts w:ascii="Arial" w:hAnsi="Arial" w:cs="Arial"/>
        </w:rPr>
        <w:t xml:space="preserve"> &amp; </w:t>
      </w:r>
      <w:proofErr w:type="spellStart"/>
      <w:r w:rsidRPr="00E57AF1">
        <w:rPr>
          <w:rFonts w:ascii="Arial" w:hAnsi="Arial" w:cs="Arial"/>
        </w:rPr>
        <w:t>Garaj</w:t>
      </w:r>
      <w:proofErr w:type="spellEnd"/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  <w:t xml:space="preserve">Muhammad </w:t>
      </w:r>
      <w:proofErr w:type="spellStart"/>
      <w:r w:rsidRPr="00E57AF1">
        <w:rPr>
          <w:rFonts w:ascii="Arial" w:hAnsi="Arial" w:cs="Arial"/>
        </w:rPr>
        <w:t>Husairi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Hamzah</w:t>
      </w:r>
      <w:proofErr w:type="spellEnd"/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Khairil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faiz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Ithak</w:t>
      </w:r>
      <w:proofErr w:type="spellEnd"/>
    </w:p>
    <w:p w:rsidR="00B76483" w:rsidRPr="00E57AF1" w:rsidRDefault="00B76483" w:rsidP="00E57AF1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Surau</w:t>
      </w:r>
      <w:proofErr w:type="spellEnd"/>
      <w:r w:rsidRPr="00E57AF1">
        <w:rPr>
          <w:rFonts w:ascii="Arial" w:hAnsi="Arial" w:cs="Arial"/>
        </w:rPr>
        <w:t xml:space="preserve"> As-</w:t>
      </w:r>
      <w:proofErr w:type="spellStart"/>
      <w:r w:rsidRPr="00E57AF1">
        <w:rPr>
          <w:rFonts w:ascii="Arial" w:hAnsi="Arial" w:cs="Arial"/>
        </w:rPr>
        <w:t>Solihin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Siti</w:t>
      </w:r>
      <w:proofErr w:type="spellEnd"/>
      <w:r w:rsidRPr="00E57AF1">
        <w:rPr>
          <w:rFonts w:ascii="Arial" w:hAnsi="Arial" w:cs="Arial"/>
        </w:rPr>
        <w:t xml:space="preserve"> Farida </w:t>
      </w:r>
      <w:proofErr w:type="spellStart"/>
      <w:r w:rsidRPr="00E57AF1">
        <w:rPr>
          <w:rFonts w:ascii="Arial" w:hAnsi="Arial" w:cs="Arial"/>
        </w:rPr>
        <w:t>Hasni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Misiwan</w:t>
      </w:r>
      <w:proofErr w:type="spellEnd"/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Norman Bin Ibrahim</w:t>
      </w:r>
    </w:p>
    <w:p w:rsidR="00B76483" w:rsidRPr="00E57AF1" w:rsidRDefault="00B76483" w:rsidP="00E57AF1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Pondok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Keselamatan</w:t>
      </w:r>
      <w:proofErr w:type="spellEnd"/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Nurul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Aziemah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Binti</w:t>
      </w:r>
      <w:proofErr w:type="spellEnd"/>
      <w:r w:rsidRPr="00E57AF1">
        <w:rPr>
          <w:rFonts w:ascii="Arial" w:hAnsi="Arial" w:cs="Arial"/>
        </w:rPr>
        <w:t xml:space="preserve"> Ismail</w:t>
      </w:r>
    </w:p>
    <w:p w:rsidR="00B76483" w:rsidRPr="00E57AF1" w:rsidRDefault="00B76483" w:rsidP="00E57AF1">
      <w:pPr>
        <w:pStyle w:val="ListParagraph"/>
        <w:spacing w:line="360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Siti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Khalijah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Binti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Johar</w:t>
      </w:r>
      <w:proofErr w:type="spellEnd"/>
    </w:p>
    <w:p w:rsidR="00B76483" w:rsidRPr="00E57AF1" w:rsidRDefault="00B76483" w:rsidP="00E57AF1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Kawasan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Persekitaran</w:t>
      </w:r>
      <w:proofErr w:type="spellEnd"/>
      <w:r w:rsidRPr="00E57AF1">
        <w:rPr>
          <w:rFonts w:ascii="Arial" w:hAnsi="Arial" w:cs="Arial"/>
        </w:rPr>
        <w:tab/>
        <w:t>-</w:t>
      </w:r>
      <w:r w:rsidRPr="00E57AF1">
        <w:rPr>
          <w:rFonts w:ascii="Arial" w:hAnsi="Arial" w:cs="Arial"/>
        </w:rPr>
        <w:tab/>
        <w:t xml:space="preserve">Ahmad </w:t>
      </w:r>
      <w:proofErr w:type="spellStart"/>
      <w:r w:rsidRPr="00E57AF1">
        <w:rPr>
          <w:rFonts w:ascii="Arial" w:hAnsi="Arial" w:cs="Arial"/>
        </w:rPr>
        <w:t>Halimi</w:t>
      </w:r>
      <w:proofErr w:type="spellEnd"/>
      <w:r w:rsidRPr="00E57AF1">
        <w:rPr>
          <w:rFonts w:ascii="Arial" w:hAnsi="Arial" w:cs="Arial"/>
        </w:rPr>
        <w:t xml:space="preserve"> Bin Main</w:t>
      </w:r>
    </w:p>
    <w:p w:rsidR="00B76483" w:rsidRPr="00E57AF1" w:rsidRDefault="00B76483" w:rsidP="00E57AF1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Fazrul</w:t>
      </w:r>
      <w:proofErr w:type="spellEnd"/>
      <w:r w:rsidRPr="00E57AF1">
        <w:rPr>
          <w:rFonts w:ascii="Arial" w:hAnsi="Arial" w:cs="Arial"/>
        </w:rPr>
        <w:t xml:space="preserve"> Bin </w:t>
      </w:r>
      <w:proofErr w:type="spellStart"/>
      <w:r w:rsidRPr="00E57AF1">
        <w:rPr>
          <w:rFonts w:ascii="Arial" w:hAnsi="Arial" w:cs="Arial"/>
        </w:rPr>
        <w:t>Mohd</w:t>
      </w:r>
      <w:proofErr w:type="spellEnd"/>
      <w:r w:rsidRPr="00E57AF1">
        <w:rPr>
          <w:rFonts w:ascii="Arial" w:hAnsi="Arial" w:cs="Arial"/>
        </w:rPr>
        <w:t xml:space="preserve"> </w:t>
      </w:r>
      <w:proofErr w:type="spellStart"/>
      <w:r w:rsidRPr="00E57AF1">
        <w:rPr>
          <w:rFonts w:ascii="Arial" w:hAnsi="Arial" w:cs="Arial"/>
        </w:rPr>
        <w:t>Fauzi</w:t>
      </w:r>
      <w:proofErr w:type="spellEnd"/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  <w:t xml:space="preserve">Muhammad </w:t>
      </w:r>
      <w:proofErr w:type="spellStart"/>
      <w:r w:rsidRPr="00E57AF1">
        <w:rPr>
          <w:rFonts w:ascii="Arial" w:hAnsi="Arial" w:cs="Arial"/>
        </w:rPr>
        <w:t>Taufik</w:t>
      </w:r>
      <w:proofErr w:type="spellEnd"/>
      <w:r w:rsidRPr="00E57AF1">
        <w:rPr>
          <w:rFonts w:ascii="Arial" w:hAnsi="Arial" w:cs="Arial"/>
        </w:rPr>
        <w:t xml:space="preserve"> Bin Ahmad</w:t>
      </w:r>
    </w:p>
    <w:p w:rsidR="00B76483" w:rsidRPr="00E57AF1" w:rsidRDefault="00B76483" w:rsidP="00B76483">
      <w:pPr>
        <w:pStyle w:val="ListParagraph"/>
        <w:spacing w:line="276" w:lineRule="auto"/>
        <w:rPr>
          <w:rFonts w:ascii="Arial" w:hAnsi="Arial" w:cs="Arial"/>
        </w:rPr>
      </w:pP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  <w:r w:rsidRPr="00E57AF1">
        <w:rPr>
          <w:rFonts w:ascii="Arial" w:hAnsi="Arial" w:cs="Arial"/>
        </w:rPr>
        <w:tab/>
      </w:r>
    </w:p>
    <w:p w:rsidR="00B76483" w:rsidRDefault="00E57AF1" w:rsidP="00E57A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Pengemakinian</w:t>
      </w:r>
      <w:proofErr w:type="spellEnd"/>
      <w:r>
        <w:rPr>
          <w:rFonts w:ascii="Arial" w:hAnsi="Arial" w:cs="Arial"/>
        </w:rPr>
        <w:t xml:space="preserve"> fail </w:t>
      </w:r>
      <w:proofErr w:type="spellStart"/>
      <w:r>
        <w:rPr>
          <w:rFonts w:ascii="Arial" w:hAnsi="Arial" w:cs="Arial"/>
        </w:rPr>
        <w:t>Eksa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Al-</w:t>
      </w:r>
      <w:proofErr w:type="spellStart"/>
      <w:r>
        <w:rPr>
          <w:rFonts w:ascii="Arial" w:hAnsi="Arial" w:cs="Arial"/>
        </w:rPr>
        <w:t>Bukhary</w:t>
      </w:r>
      <w:proofErr w:type="spellEnd"/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Memastikan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fail </w:t>
      </w:r>
      <w:proofErr w:type="spellStart"/>
      <w:r>
        <w:rPr>
          <w:rFonts w:ascii="Arial" w:hAnsi="Arial" w:cs="Arial"/>
        </w:rPr>
        <w:t>diwujudkan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dikemaskini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Sentiasa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pengemakinian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>.</w:t>
      </w:r>
    </w:p>
    <w:p w:rsidR="00E57AF1" w:rsidRDefault="00E57AF1" w:rsidP="00E57AF1">
      <w:pPr>
        <w:spacing w:after="0" w:line="240" w:lineRule="auto"/>
        <w:rPr>
          <w:rFonts w:ascii="Arial" w:hAnsi="Arial" w:cs="Arial"/>
        </w:rPr>
      </w:pPr>
    </w:p>
    <w:p w:rsidR="00E57AF1" w:rsidRDefault="00E57AF1" w:rsidP="00E57A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Pengemaskinian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Label </w:t>
      </w:r>
      <w:proofErr w:type="spellStart"/>
      <w:r>
        <w:rPr>
          <w:rFonts w:ascii="Arial" w:hAnsi="Arial" w:cs="Arial"/>
        </w:rPr>
        <w:t>Pelan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Lampu</w:t>
      </w:r>
      <w:proofErr w:type="spellEnd"/>
      <w:r>
        <w:rPr>
          <w:rFonts w:ascii="Arial" w:hAnsi="Arial" w:cs="Arial"/>
        </w:rPr>
        <w:t>.</w:t>
      </w:r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kecemasan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Zond an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suis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satu-satu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menampal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dimaksudkan</w:t>
      </w:r>
      <w:proofErr w:type="spellEnd"/>
      <w:r>
        <w:rPr>
          <w:rFonts w:ascii="Arial" w:hAnsi="Arial" w:cs="Arial"/>
        </w:rPr>
        <w:t>.</w:t>
      </w:r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</w:p>
    <w:p w:rsid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pengauditan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seterusnya</w:t>
      </w:r>
      <w:proofErr w:type="spellEnd"/>
      <w:r>
        <w:rPr>
          <w:rFonts w:ascii="Arial" w:hAnsi="Arial" w:cs="Arial"/>
        </w:rPr>
        <w:t>.</w:t>
      </w:r>
    </w:p>
    <w:p w:rsidR="00E57AF1" w:rsidRPr="00E57AF1" w:rsidRDefault="00E57AF1" w:rsidP="00E57AF1">
      <w:pPr>
        <w:pStyle w:val="ListParagraph"/>
        <w:spacing w:line="276" w:lineRule="auto"/>
        <w:rPr>
          <w:rFonts w:ascii="Arial" w:hAnsi="Arial" w:cs="Arial"/>
        </w:rPr>
      </w:pPr>
    </w:p>
    <w:p w:rsidR="00B76483" w:rsidRPr="00E57AF1" w:rsidRDefault="00B76483" w:rsidP="00B7648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B76483" w:rsidRPr="00E57AF1" w:rsidSect="00E57AF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1AE"/>
    <w:multiLevelType w:val="hybridMultilevel"/>
    <w:tmpl w:val="05E47C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490A"/>
    <w:multiLevelType w:val="hybridMultilevel"/>
    <w:tmpl w:val="58623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3"/>
    <w:rsid w:val="000F1717"/>
    <w:rsid w:val="00B76483"/>
    <w:rsid w:val="00E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9A36-7F3F-4CAF-B9F7-B0A5DD3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1</cp:revision>
  <cp:lastPrinted>2022-04-05T05:55:00Z</cp:lastPrinted>
  <dcterms:created xsi:type="dcterms:W3CDTF">2022-04-05T05:34:00Z</dcterms:created>
  <dcterms:modified xsi:type="dcterms:W3CDTF">2022-04-05T05:56:00Z</dcterms:modified>
</cp:coreProperties>
</file>